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BB6C85" w:rsidRDefault="00EA18E6" w:rsidP="00EA18E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059E3">
        <w:rPr>
          <w:rFonts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A7D45F1" wp14:editId="02F0DA17">
                <wp:simplePos x="0" y="0"/>
                <wp:positionH relativeFrom="column">
                  <wp:posOffset>5534025</wp:posOffset>
                </wp:positionH>
                <wp:positionV relativeFrom="paragraph">
                  <wp:posOffset>-592455</wp:posOffset>
                </wp:positionV>
                <wp:extent cx="876300" cy="333375"/>
                <wp:effectExtent l="0" t="0" r="19050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6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7D4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5.75pt;margin-top:-46.65pt;width:69pt;height:26.2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T2uRAIAAII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6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แบบบันทึก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ข้อมูลกลุ่มเกษตรกร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หรือ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วิสาหกิจชุมชน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หรือสถาบันเกษตรกร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ได้รับการ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สนับสนุน</w:t>
      </w:r>
      <w:r w:rsidR="00D82F5D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ด้าน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การแปรรูป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สมุนไพรขั้นต้น</w:t>
      </w:r>
      <w:r w:rsidRPr="0096309D">
        <w:rPr>
          <w:rFonts w:ascii="TH SarabunPSK" w:hAnsi="TH SarabunPSK" w:cs="TH SarabunPSK"/>
          <w:b/>
          <w:bCs/>
          <w:sz w:val="32"/>
          <w:szCs w:val="32"/>
          <w:cs/>
        </w:rPr>
        <w:t>หลังการเก็บเกี่ยว</w:t>
      </w:r>
    </w:p>
    <w:p w:rsidR="00EA18E6" w:rsidRDefault="00EA18E6" w:rsidP="00EA18E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1. ข้อมูลกลุ่ม</w:t>
      </w:r>
    </w:p>
    <w:p w:rsidR="00EA18E6" w:rsidRPr="006B2743" w:rsidRDefault="00EA18E6" w:rsidP="00EA18E6">
      <w:pPr>
        <w:tabs>
          <w:tab w:val="left" w:pos="8931"/>
        </w:tabs>
        <w:spacing w:before="120"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1.1.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ชื่อกลุ่ม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u w:val="dotted"/>
          <w:cs/>
        </w:rPr>
        <w:tab/>
      </w:r>
    </w:p>
    <w:p w:rsidR="00EA18E6" w:rsidRPr="006B2743" w:rsidRDefault="00EA18E6" w:rsidP="00EA18E6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1.2.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ประเภทกลุ่ม</w:t>
      </w:r>
    </w:p>
    <w:p w:rsidR="00EA18E6" w:rsidRDefault="00EA18E6" w:rsidP="00EA18E6">
      <w:pPr>
        <w:spacing w:after="0" w:line="240" w:lineRule="auto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เกษตรกร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แปลงใหญ่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วิสาหกิจชุมชน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สหกรณ์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6B2743" w:rsidRDefault="00EA18E6" w:rsidP="00EA18E6">
      <w:pPr>
        <w:tabs>
          <w:tab w:val="left" w:pos="8931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1.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3. ที่ตั้ง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u w:val="dotted"/>
          <w:cs/>
        </w:rPr>
        <w:tab/>
      </w:r>
    </w:p>
    <w:p w:rsidR="00EA18E6" w:rsidRPr="006A06AA" w:rsidRDefault="00EA18E6" w:rsidP="00EA18E6">
      <w:pPr>
        <w:tabs>
          <w:tab w:val="left" w:pos="8931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ช่องทางติดต่อ</w:t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</w:p>
    <w:p w:rsidR="00EA18E6" w:rsidRPr="006B2743" w:rsidRDefault="00EA18E6" w:rsidP="00EA18E6">
      <w:pPr>
        <w:spacing w:after="0" w:line="240" w:lineRule="auto"/>
        <w:ind w:firstLine="284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1.4. </w:t>
      </w:r>
      <w:r w:rsidRPr="006B274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หน่วยงานที่ส่งเสริม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กรมส่งเสริมการเกษตร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กรมวิชาการเกษตร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กรมส่งเสริมสหกรณ์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สำนักงานการปฏิรูปที่ดินเพื่อเกษตรกรรม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ประเด็นการส่งเสริม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เงินทุน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ความรู้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ตลาด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  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อุปกรณ์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อาคาร/โรงเรือน</w:t>
      </w:r>
      <w:r w:rsidRPr="0096309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. สมาชิกกลุ่ม จำนวน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20"/>
          <w:szCs w:val="20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2. ข้อมูลการผลิตของกลุ่ม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bookmarkStart w:id="0" w:name="_Hlk102992866"/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  2.1 ผลิตเอง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1" w:name="_Hlk102987936"/>
      <w:bookmarkStart w:id="2" w:name="_Hlk102992274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bookmarkStart w:id="3" w:name="_Hlk102991199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2) ต้นทุนการผลิต/รับซื้อ (เฉลี่ย/ไร่) </w:t>
      </w:r>
      <w:r w:rsidRPr="006A06AA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6A06AA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ช่วงระยะเวลาการปลูก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ช่วงระยะเวลา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 (ชนิด)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……….….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bookmarkStart w:id="4" w:name="_Hlk106108265"/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bookmarkEnd w:id="4"/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…………………….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pacing w:val="-4"/>
          <w:sz w:val="32"/>
          <w:szCs w:val="32"/>
        </w:rPr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 xml:space="preserve"> 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 (ระบุชื่อ)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เลขที่...............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อย. 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</w:t>
      </w:r>
    </w:p>
    <w:p w:rsidR="00EA18E6" w:rsidRPr="0096309D" w:rsidRDefault="00EA18E6" w:rsidP="00EA18E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ฮาลาล เลขที่........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11) แหล่งจำหน่ายผลผลิตของกลุ่ม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                        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bookmarkEnd w:id="1"/>
    <w:bookmarkEnd w:id="3"/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(1)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bookmarkEnd w:id="0"/>
    <w:bookmarkEnd w:id="2"/>
    <w:p w:rsidR="00EA18E6" w:rsidRPr="0096309D" w:rsidRDefault="00EA18E6" w:rsidP="00EA18E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  2.2 รับซื้อเพื่อแปรรูป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2) ต้นทุนการผลิต/รับซื้อ (เฉลี่ย/ไร่)</w:t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 xml:space="preserve"> </w:t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(หน่วย)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ช่วงระยะเวลาการปลูก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</w:t>
      </w:r>
      <w:r w:rsidRPr="00A55C0B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E87A99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………..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ๆ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…….….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</w:t>
      </w:r>
      <w:r>
        <w:rPr>
          <w:rFonts w:ascii="TH SarabunPSK" w:hAnsi="TH SarabunPSK" w:cs="TH SarabunPSK"/>
          <w:spacing w:val="-4"/>
          <w:sz w:val="32"/>
          <w:szCs w:val="32"/>
        </w:rPr>
        <w:t>……………………..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Pr="0096309D" w:rsidRDefault="00EA18E6" w:rsidP="00EA18E6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อย.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</w:p>
    <w:p w:rsidR="00EA18E6" w:rsidRPr="0096309D" w:rsidRDefault="00EA18E6" w:rsidP="00EA18E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ฮาลาล 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11) แหล่งจำหน่ายผลผลิตของกลุ่ม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EA18E6" w:rsidRPr="0096309D" w:rsidRDefault="00EA18E6" w:rsidP="00EA18E6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u w:val="dotted"/>
          <w:cs/>
        </w:rPr>
        <w:t xml:space="preserve">                   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2.3 ศูนย์รวบรวมเพื่อจำหน่าย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1) ชนิดพืช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มาตรฐานการผลิต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GAP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อินทรีย์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PGS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2) ต้นทุนการผลิต/รับซื้อ (เฉลี่ย/ไร่) </w:t>
      </w:r>
      <w:r w:rsidRPr="0022735B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22735B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ปริมาณการผลิต/รับซื้อ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(หน่วย)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3)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เวลาการปลูก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0F0114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ช่วงระยะ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เวลาเก็บเกี่ยว </w:t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0F0114">
        <w:rPr>
          <w:rFonts w:ascii="TH SarabunPSK" w:hAnsi="TH SarabunPSK" w:cs="TH SarabunPSK" w:hint="cs"/>
          <w:spacing w:val="-4"/>
          <w:sz w:val="32"/>
          <w:szCs w:val="32"/>
          <w:cs/>
        </w:rPr>
        <w:t>(เดือน)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ผลิตผล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  <w:t xml:space="preserve"> 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(กก.)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5) รูปแบบการแปรรูป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6) เครื่องมือ/อุปกรณ์ที่ใช้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เครื่องหั่น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ลานตาก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โรงอบ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เครื่องกลั่น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 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7) มาตรฐานส่ง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OEM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GMP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ระบุ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…………………….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8) รูปแบบของบรรจุภัณฑ์เพื่อจำหน่าย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กล่อง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ถุง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ชิ้น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ๆ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…</w:t>
      </w:r>
      <w:r w:rsidRPr="000E4788">
        <w:rPr>
          <w:rFonts w:ascii="TH SarabunPSK" w:hAnsi="TH SarabunPSK" w:cs="TH SarabunPSK"/>
          <w:spacing w:val="-4"/>
          <w:sz w:val="32"/>
          <w:szCs w:val="32"/>
        </w:rPr>
        <w:t>…</w:t>
      </w:r>
      <w:r>
        <w:rPr>
          <w:rFonts w:ascii="TH SarabunPSK" w:hAnsi="TH SarabunPSK" w:cs="TH SarabunPSK"/>
          <w:spacing w:val="-4"/>
          <w:sz w:val="32"/>
          <w:szCs w:val="32"/>
        </w:rPr>
        <w:t>…….</w:t>
      </w:r>
      <w:r w:rsidRPr="000E4788">
        <w:rPr>
          <w:rFonts w:ascii="TH SarabunPSK" w:hAnsi="TH SarabunPSK" w:cs="TH SarabunPSK"/>
          <w:spacing w:val="-4"/>
          <w:sz w:val="32"/>
          <w:szCs w:val="32"/>
        </w:rPr>
        <w:t>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9)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Brand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ยี่ห้อสินค้าของกลุ่ม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10) มาตรฐานผลิตภัณฑ์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 xml:space="preserve">GMP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อย.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เลขที่.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</w:t>
      </w:r>
    </w:p>
    <w:p w:rsidR="00EA18E6" w:rsidRPr="0096309D" w:rsidRDefault="00EA18E6" w:rsidP="00EA18E6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ฮาลาล เลขที่.......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ม</w:t>
      </w:r>
      <w:proofErr w:type="spellStart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ผช</w:t>
      </w:r>
      <w:proofErr w:type="spellEnd"/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.เลขที่.....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..............................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.......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ใบจดแจ้ง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รางวัล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EA18E6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lastRenderedPageBreak/>
        <w:tab/>
        <w:t>11) แหล่งจำหน่ายผลผลิตของกลุ่ม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ตลาดกลาง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ออนไลน์ 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(3)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ตลาดชุมชน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(4)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โรงพยาบาล 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(5)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บริษัทเอกชน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(6)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ผู้แปรรูป/วิสาหกิจชุมชน/ สหกรณ์</w:t>
      </w:r>
    </w:p>
    <w:p w:rsidR="00EA18E6" w:rsidRPr="0096309D" w:rsidRDefault="00EA18E6" w:rsidP="00EA18E6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(7)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ส่งออก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(8) 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sym w:font="Wingdings" w:char="F0A8"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งานเทศกาล/อื่น ๆ 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12) รายได้/ ปี 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13) แหล่งเงินทุนของกลุ่ม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(บาท)</w:t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4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ปัญหาอุปสรรคการดำเนินงานของกลุ่ม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96309D">
        <w:rPr>
          <w:rFonts w:ascii="TH SarabunPSK" w:hAnsi="TH SarabunPSK" w:cs="TH SarabunPSK"/>
          <w:spacing w:val="-4"/>
          <w:sz w:val="32"/>
          <w:szCs w:val="32"/>
        </w:rPr>
        <w:t>5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>) แนวทางแก้ไขปัญหา</w:t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(1)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tabs>
          <w:tab w:val="left" w:pos="1134"/>
          <w:tab w:val="left" w:pos="8931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6309D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(2) </w:t>
      </w:r>
      <w:r w:rsidRPr="0096309D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</w:p>
    <w:p w:rsidR="00C71480" w:rsidRPr="00482AE5" w:rsidRDefault="00C71480" w:rsidP="00C71480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>
        <w:rPr>
          <w:rFonts w:hint="cs"/>
          <w:color w:val="auto"/>
          <w:sz w:val="32"/>
          <w:szCs w:val="32"/>
          <w:cs/>
        </w:rPr>
        <w:t>จัด</w:t>
      </w:r>
      <w:r w:rsidRPr="00482AE5">
        <w:rPr>
          <w:color w:val="auto"/>
          <w:sz w:val="32"/>
          <w:szCs w:val="32"/>
          <w:cs/>
        </w:rPr>
        <w:t>ส่งแ</w:t>
      </w:r>
      <w:r>
        <w:rPr>
          <w:rFonts w:hint="cs"/>
          <w:color w:val="auto"/>
          <w:sz w:val="32"/>
          <w:szCs w:val="32"/>
          <w:cs/>
        </w:rPr>
        <w:t>บบบันทึกข้อมูลกลุ่มเกษตรกร</w:t>
      </w:r>
      <w:r w:rsidRPr="00482AE5">
        <w:rPr>
          <w:color w:val="auto"/>
          <w:sz w:val="32"/>
          <w:szCs w:val="32"/>
          <w:cs/>
        </w:rPr>
        <w:t xml:space="preserve">ฯ ให้กลุ่มพัฒนานวัตกรรมและภูมิปัญญาท้องถิ่น </w:t>
      </w:r>
    </w:p>
    <w:p w:rsidR="00C71480" w:rsidRPr="00482AE5" w:rsidRDefault="00C71480" w:rsidP="00C71480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ab/>
      </w:r>
      <w:r w:rsidRPr="00482AE5">
        <w:rPr>
          <w:color w:val="auto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hint="cs"/>
          <w:color w:val="auto"/>
          <w:sz w:val="32"/>
          <w:szCs w:val="32"/>
          <w:cs/>
        </w:rPr>
        <w:t xml:space="preserve"> </w:t>
      </w:r>
      <w:r w:rsidRPr="00482AE5">
        <w:rPr>
          <w:color w:val="auto"/>
          <w:sz w:val="32"/>
          <w:szCs w:val="32"/>
          <w:cs/>
        </w:rPr>
        <w:t xml:space="preserve">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C71480" w:rsidRPr="0096309D" w:rsidRDefault="00C71480" w:rsidP="00C71480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 31 กรกฎาคม</w:t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E90D61"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EA18E6" w:rsidRPr="00EA18E6" w:rsidRDefault="00EA18E6" w:rsidP="00EA18E6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bookmarkStart w:id="5" w:name="_GoBack"/>
      <w:bookmarkEnd w:id="5"/>
    </w:p>
    <w:sectPr w:rsidR="00EA18E6" w:rsidRPr="00EA1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262835"/>
    <w:rsid w:val="008E6E56"/>
    <w:rsid w:val="00C71480"/>
    <w:rsid w:val="00D82F5D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2024-10-16T03:09:00Z</dcterms:created>
  <dcterms:modified xsi:type="dcterms:W3CDTF">2024-10-29T07:42:00Z</dcterms:modified>
</cp:coreProperties>
</file>