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jc w:val="center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cs/>
        </w:rPr>
        <w:t>รายงานชุดที่</w:t>
      </w:r>
      <w:r w:rsidR="0062209D">
        <w:rPr>
          <w:rFonts w:ascii="TH SarabunIT๙" w:hAnsi="TH SarabunIT๙" w:cs="TH SarabunIT๙" w:hint="cs"/>
          <w:b/>
          <w:bCs/>
          <w:cs/>
        </w:rPr>
        <w:t xml:space="preserve"> 4</w:t>
      </w:r>
      <w:r w:rsidRPr="008B3853">
        <w:rPr>
          <w:rFonts w:ascii="TH SarabunIT๙" w:hAnsi="TH SarabunIT๙" w:cs="TH SarabunIT๙"/>
          <w:b/>
          <w:bCs/>
          <w:cs/>
        </w:rPr>
        <w:t xml:space="preserve"> </w:t>
      </w:r>
      <w:r w:rsidR="0062209D">
        <w:rPr>
          <w:rFonts w:ascii="TH SarabunIT๙" w:hAnsi="TH SarabunIT๙" w:cs="TH SarabunIT๙"/>
          <w:b/>
          <w:bCs/>
          <w:cs/>
        </w:rPr>
        <w:t>รายงาน</w:t>
      </w:r>
      <w:r w:rsidR="0062209D">
        <w:rPr>
          <w:rFonts w:ascii="TH SarabunIT๙" w:hAnsi="TH SarabunIT๙" w:cs="TH SarabunIT๙" w:hint="cs"/>
          <w:b/>
          <w:bCs/>
          <w:cs/>
        </w:rPr>
        <w:t>สรุป</w:t>
      </w:r>
      <w:r w:rsidR="0062209D">
        <w:rPr>
          <w:rFonts w:ascii="TH SarabunIT๙" w:hAnsi="TH SarabunIT๙" w:cs="TH SarabunIT๙"/>
          <w:b/>
          <w:bCs/>
          <w:cs/>
        </w:rPr>
        <w:t>ผลการ</w:t>
      </w:r>
      <w:r w:rsidR="0062209D">
        <w:rPr>
          <w:rFonts w:ascii="TH SarabunIT๙" w:hAnsi="TH SarabunIT๙" w:cs="TH SarabunIT๙" w:hint="cs"/>
          <w:b/>
          <w:bCs/>
          <w:cs/>
        </w:rPr>
        <w:t>ดำเนินงาน</w:t>
      </w:r>
      <w:r w:rsidR="00074EEF">
        <w:rPr>
          <w:rFonts w:ascii="TH SarabunIT๙" w:hAnsi="TH SarabunIT๙" w:cs="TH SarabunIT๙" w:hint="cs"/>
          <w:b/>
          <w:bCs/>
          <w:cs/>
        </w:rPr>
        <w:t>ของ</w:t>
      </w:r>
      <w:r w:rsidR="00074EEF">
        <w:rPr>
          <w:rFonts w:ascii="TH SarabunIT๙" w:hAnsi="TH SarabunIT๙" w:cs="TH SarabunIT๙"/>
          <w:b/>
          <w:bCs/>
          <w:cs/>
        </w:rPr>
        <w:t>กลุ่มเกษตรกร</w:t>
      </w:r>
    </w:p>
    <w:p w:rsidR="008B3853" w:rsidRPr="001855B1" w:rsidRDefault="00DE51CA" w:rsidP="00074EEF">
      <w:pPr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BDC09" wp14:editId="1CD5190B">
                <wp:simplePos x="0" y="0"/>
                <wp:positionH relativeFrom="column">
                  <wp:posOffset>-9525</wp:posOffset>
                </wp:positionH>
                <wp:positionV relativeFrom="paragraph">
                  <wp:posOffset>97790</wp:posOffset>
                </wp:positionV>
                <wp:extent cx="5701665" cy="600075"/>
                <wp:effectExtent l="0" t="0" r="1333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1CA" w:rsidRPr="004F3EC1" w:rsidRDefault="00DE51CA" w:rsidP="00DE51C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F3EC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จังหวัดที่ได้รับจัดสรรงบประมาณ งวด ๑ </w:t>
                            </w:r>
                            <w:r w:rsidRPr="004F3EC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จัดส่งรายงานชุดที่ ๔</w:t>
                            </w:r>
                            <w:r w:rsidRPr="004F3EC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ภายในวันที่ ๒๙ เมษายน ๒๕๖๕</w:t>
                            </w:r>
                          </w:p>
                          <w:p w:rsidR="00DE51CA" w:rsidRPr="004F3EC1" w:rsidRDefault="00DE51CA" w:rsidP="00DE51C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cs/>
                              </w:rPr>
                            </w:pPr>
                            <w:r w:rsidRPr="004F3EC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จังหวัดที่ได้รับจัดสรรงบประมาณ งวด </w:t>
                            </w:r>
                            <w:r w:rsidRPr="004F3EC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๒</w:t>
                            </w:r>
                            <w:r w:rsidRPr="004F3EC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จัดส่งรายงานชุดที่ ๔ ภายในวันที่ ๓๑ สิงหาคม ๒๕๖๕</w:t>
                            </w:r>
                          </w:p>
                          <w:p w:rsidR="00DE51CA" w:rsidRPr="005C349A" w:rsidRDefault="00DE51CA" w:rsidP="00DE51C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7.7pt;width:448.9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">
                <v:stroke dashstyle="dash"/>
                <v:textbox>
                  <w:txbxContent>
                    <w:p w:rsidR="00DE51CA" w:rsidRPr="004F3EC1" w:rsidRDefault="00DE51CA" w:rsidP="00DE51CA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</w:rPr>
                      </w:pPr>
                      <w:r w:rsidRPr="004F3EC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จังหวัดที่ได้รับจัดสรรงบประมาณ งวด ๑ </w:t>
                      </w:r>
                      <w:r w:rsidRPr="004F3EC1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จัดส่งรายงานชุดที่ ๔</w:t>
                      </w:r>
                      <w:r w:rsidRPr="004F3EC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ภายในวันที่ ๒๙ เมษายน ๒๕๖๕</w:t>
                      </w:r>
                    </w:p>
                    <w:p w:rsidR="00DE51CA" w:rsidRPr="004F3EC1" w:rsidRDefault="00DE51CA" w:rsidP="00DE51C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cs/>
                        </w:rPr>
                      </w:pPr>
                      <w:r w:rsidRPr="004F3EC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จังหวัดที่ได้รับจัดสรรงบประมาณ งวด </w:t>
                      </w:r>
                      <w:r w:rsidRPr="004F3EC1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๒</w:t>
                      </w:r>
                      <w:r w:rsidRPr="004F3EC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จัดส่งรายงานชุดที่ ๔ ภายในวันที่ ๓๑ สิงหาคม ๒๕๖๕</w:t>
                      </w:r>
                    </w:p>
                    <w:p w:rsidR="00DE51CA" w:rsidRPr="005C349A" w:rsidRDefault="00DE51CA" w:rsidP="00DE51C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pacing w:val="-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E51CA" w:rsidRDefault="00DE51CA" w:rsidP="00752573">
      <w:pPr>
        <w:spacing w:before="120"/>
        <w:rPr>
          <w:rFonts w:ascii="TH SarabunIT๙" w:hAnsi="TH SarabunIT๙" w:cs="TH SarabunIT๙"/>
          <w:b/>
          <w:bCs/>
        </w:rPr>
      </w:pPr>
    </w:p>
    <w:p w:rsidR="00DE51CA" w:rsidRDefault="00DE51CA" w:rsidP="00752573">
      <w:pPr>
        <w:spacing w:before="120"/>
        <w:rPr>
          <w:rFonts w:ascii="TH SarabunIT๙" w:hAnsi="TH SarabunIT๙" w:cs="TH SarabunIT๙"/>
          <w:b/>
          <w:bCs/>
        </w:rPr>
      </w:pPr>
    </w:p>
    <w:p w:rsidR="008B3853" w:rsidRDefault="008B3853" w:rsidP="00752573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cs/>
        </w:rPr>
        <w:t>....</w:t>
      </w:r>
      <w:r w:rsidR="00074EEF">
        <w:rPr>
          <w:rFonts w:ascii="TH SarabunIT๙" w:hAnsi="TH SarabunIT๙" w:cs="TH SarabunIT๙" w:hint="cs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cs/>
        </w:rPr>
        <w:t>..............................</w:t>
      </w:r>
      <w:r w:rsidR="00074EEF">
        <w:rPr>
          <w:rFonts w:ascii="TH SarabunIT๙" w:hAnsi="TH SarabunIT๙" w:cs="TH SarabunIT๙" w:hint="cs"/>
          <w:cs/>
        </w:rPr>
        <w:t>...</w:t>
      </w:r>
      <w:r w:rsidR="00074EEF" w:rsidRPr="00074EEF">
        <w:rPr>
          <w:rFonts w:ascii="TH SarabunIT๙" w:hAnsi="TH SarabunIT๙" w:cs="TH SarabunIT๙" w:hint="cs"/>
          <w:cs/>
        </w:rPr>
        <w:t>.........</w:t>
      </w:r>
    </w:p>
    <w:p w:rsidR="00F02344" w:rsidRDefault="00F02344" w:rsidP="008B3853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>จัดเวที</w:t>
      </w:r>
      <w:r w:rsidR="0062209D">
        <w:rPr>
          <w:rFonts w:ascii="TH SarabunIT๙" w:hAnsi="TH SarabunIT๙" w:cs="TH SarabunIT๙" w:hint="cs"/>
          <w:b/>
          <w:bCs/>
          <w:cs/>
        </w:rPr>
        <w:t>สรุปผลการดำเนินงาน</w:t>
      </w:r>
      <w:r>
        <w:rPr>
          <w:rFonts w:ascii="TH SarabunIT๙" w:hAnsi="TH SarabunIT๙" w:cs="TH SarabunIT๙" w:hint="cs"/>
          <w:b/>
          <w:bCs/>
          <w:cs/>
        </w:rPr>
        <w:t xml:space="preserve">ของกลุ่มเกษตรกร เมื่อวันที่ </w:t>
      </w:r>
      <w:r w:rsidRPr="00F02344">
        <w:rPr>
          <w:rFonts w:ascii="TH SarabunIT๙" w:hAnsi="TH SarabunIT๙" w:cs="TH SarabunIT๙" w:hint="cs"/>
          <w:cs/>
        </w:rPr>
        <w:t>..................................</w:t>
      </w:r>
      <w:r>
        <w:rPr>
          <w:rFonts w:ascii="TH SarabunIT๙" w:hAnsi="TH SarabunIT๙" w:cs="TH SarabunIT๙" w:hint="cs"/>
          <w:cs/>
        </w:rPr>
        <w:t>.........</w:t>
      </w:r>
      <w:r w:rsidRPr="00F02344">
        <w:rPr>
          <w:rFonts w:ascii="TH SarabunIT๙" w:hAnsi="TH SarabunIT๙" w:cs="TH SarabunIT๙" w:hint="cs"/>
          <w:cs/>
        </w:rPr>
        <w:t>......</w:t>
      </w:r>
      <w:r w:rsidR="008B3853" w:rsidRPr="00F02344">
        <w:rPr>
          <w:rFonts w:ascii="TH SarabunIT๙" w:hAnsi="TH SarabunIT๙" w:cs="TH SarabunIT๙"/>
        </w:rPr>
        <w:t xml:space="preserve">   </w:t>
      </w:r>
      <w:r w:rsidR="008B3853">
        <w:rPr>
          <w:rFonts w:ascii="TH SarabunIT๙" w:hAnsi="TH SarabunIT๙" w:cs="TH SarabunIT๙"/>
          <w:b/>
          <w:bCs/>
        </w:rPr>
        <w:t xml:space="preserve">  </w:t>
      </w:r>
    </w:p>
    <w:p w:rsidR="00F02344" w:rsidRDefault="00F02344" w:rsidP="0062209D">
      <w:pPr>
        <w:jc w:val="thaiDistribute"/>
        <w:rPr>
          <w:rFonts w:ascii="TH SarabunIT๙" w:hAnsi="TH SarabunIT๙" w:cs="TH SarabunIT๙"/>
          <w:b/>
          <w:bCs/>
        </w:rPr>
      </w:pPr>
      <w:r w:rsidRPr="004F01C6">
        <w:rPr>
          <w:rFonts w:ascii="TH SarabunIT๙" w:hAnsi="TH SarabunIT๙" w:cs="TH SarabunIT๙" w:hint="cs"/>
          <w:b/>
          <w:bCs/>
          <w:cs/>
        </w:rPr>
        <w:t xml:space="preserve">๑. </w:t>
      </w:r>
      <w:r w:rsidR="0062209D" w:rsidRPr="004F01C6">
        <w:rPr>
          <w:rFonts w:ascii="TH SarabunIT๙" w:hAnsi="TH SarabunIT๙" w:cs="TH SarabunIT๙"/>
          <w:b/>
          <w:bCs/>
          <w:cs/>
        </w:rPr>
        <w:t>การ</w:t>
      </w:r>
      <w:r w:rsidR="0062209D" w:rsidRPr="0062209D">
        <w:rPr>
          <w:rFonts w:ascii="TH SarabunIT๙" w:hAnsi="TH SarabunIT๙" w:cs="TH SarabunIT๙"/>
          <w:b/>
          <w:bCs/>
          <w:cs/>
        </w:rPr>
        <w:t>นำเสนอผลปฏิบัติงานการรวมกลุ่มและการสร้างเครือข่าย  โดยสำนักงานเกษตรและสหกรณ์จังหวัดร่วมกับศูนย์เค</w:t>
      </w:r>
      <w:r w:rsidR="004F01C6">
        <w:rPr>
          <w:rFonts w:ascii="TH SarabunIT๙" w:hAnsi="TH SarabunIT๙" w:cs="TH SarabunIT๙"/>
          <w:b/>
          <w:bCs/>
          <w:cs/>
        </w:rPr>
        <w:t>รือข่ายปราชญ์ชาวบ้านจัดเวที</w:t>
      </w:r>
      <w:r w:rsidR="0062209D" w:rsidRPr="0062209D">
        <w:rPr>
          <w:rFonts w:ascii="TH SarabunIT๙" w:hAnsi="TH SarabunIT๙" w:cs="TH SarabunIT๙"/>
          <w:b/>
          <w:bCs/>
          <w:cs/>
        </w:rPr>
        <w:t>ให้กลุ่มเกษตรกรนำเสนอผลการปฏิบัติงาน และสรุปผลการจัดเวที (แนบรายงานการประชุม)</w:t>
      </w:r>
    </w:p>
    <w:p w:rsidR="00F02344" w:rsidRDefault="00F02344" w:rsidP="008B3853">
      <w:pPr>
        <w:rPr>
          <w:rFonts w:ascii="TH SarabunIT๙" w:hAnsi="TH SarabunIT๙" w:cs="TH SarabunIT๙"/>
        </w:rPr>
      </w:pPr>
      <w:r w:rsidRPr="00F02344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rPr>
          <w:rFonts w:ascii="TH SarabunIT๙" w:hAnsi="TH SarabunIT๙" w:cs="TH SarabunIT๙"/>
        </w:rPr>
      </w:pPr>
      <w:r w:rsidRPr="00F02344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rPr>
          <w:rFonts w:ascii="TH SarabunIT๙" w:hAnsi="TH SarabunIT๙" w:cs="TH SarabunIT๙"/>
        </w:rPr>
      </w:pPr>
      <w:r w:rsidRPr="00F02344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8B3853">
      <w:pPr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62209D" w:rsidP="0062209D">
      <w:pPr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๒</w:t>
      </w:r>
      <w:r w:rsidR="006F167D" w:rsidRPr="006F167D">
        <w:rPr>
          <w:rFonts w:ascii="TH SarabunIT๙" w:hAnsi="TH SarabunIT๙" w:cs="TH SarabunIT๙" w:hint="cs"/>
          <w:b/>
          <w:bCs/>
          <w:cs/>
        </w:rPr>
        <w:t>.</w:t>
      </w:r>
      <w:r w:rsidR="00F02344" w:rsidRPr="006F167D">
        <w:rPr>
          <w:rFonts w:ascii="TH SarabunIT๙" w:hAnsi="TH SarabunIT๙" w:cs="TH SarabunIT๙" w:hint="cs"/>
          <w:b/>
          <w:bCs/>
          <w:cs/>
        </w:rPr>
        <w:t xml:space="preserve"> </w:t>
      </w:r>
      <w:r w:rsidRPr="0062209D">
        <w:rPr>
          <w:rFonts w:ascii="TH SarabunIT๙" w:hAnsi="TH SarabunIT๙" w:cs="TH SarabunIT๙"/>
          <w:b/>
          <w:bCs/>
          <w:cs/>
        </w:rPr>
        <w:t>การใช้องค์ความรู้ที่ได้รับจากการดำเนินโครงการฯ ในการพัฒนากลุ่ม (ด้านการผลิต การตลาด เทคโนโลยี ภูมิปัญญาท้องถิ่น นวัตกรรมใหม่ ฯลฯ)</w:t>
      </w:r>
    </w:p>
    <w:p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F167D" w:rsidRDefault="006E2C8E" w:rsidP="006F167D">
      <w:pPr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2209D" w:rsidP="006F167D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๓</w:t>
      </w:r>
      <w:r w:rsidR="006F167D" w:rsidRPr="006F167D">
        <w:rPr>
          <w:rFonts w:ascii="TH SarabunIT๙" w:hAnsi="TH SarabunIT๙" w:cs="TH SarabunIT๙" w:hint="cs"/>
          <w:b/>
          <w:bCs/>
          <w:cs/>
        </w:rPr>
        <w:t xml:space="preserve">. </w:t>
      </w:r>
      <w:r w:rsidRPr="0062209D">
        <w:rPr>
          <w:rFonts w:ascii="TH SarabunIT๙" w:hAnsi="TH SarabunIT๙" w:cs="TH SarabunIT๙"/>
          <w:b/>
          <w:bCs/>
          <w:cs/>
        </w:rPr>
        <w:t>การเปลี่ยนแปลงที่เกิดขึ้นหลังจากที่ได้ดำเนินงานตามแผนปฏิบัติการที่ได้รับการสนับสนุน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๓.๑ </w:t>
      </w:r>
      <w:r w:rsidRPr="0062209D">
        <w:rPr>
          <w:rFonts w:ascii="TH SarabunIT๙" w:hAnsi="TH SarabunIT๙" w:cs="TH SarabunIT๙"/>
          <w:cs/>
        </w:rPr>
        <w:t>ด้านเศรษฐกิจ (เช่น รายรับ-รายจ่าย การผลิต ต้นทุนการผลิต ราคาผลผลิต การใ</w:t>
      </w:r>
      <w:r>
        <w:rPr>
          <w:rFonts w:ascii="TH SarabunIT๙" w:hAnsi="TH SarabunIT๙" w:cs="TH SarabunIT๙"/>
          <w:cs/>
        </w:rPr>
        <w:t>ช้ปัจจัยการผลิต สภาพการผลิต ภาว</w:t>
      </w:r>
      <w:r>
        <w:rPr>
          <w:rFonts w:ascii="TH SarabunIT๙" w:hAnsi="TH SarabunIT๙" w:cs="TH SarabunIT๙" w:hint="cs"/>
          <w:cs/>
        </w:rPr>
        <w:t>ะ</w:t>
      </w:r>
      <w:r w:rsidRPr="0062209D">
        <w:rPr>
          <w:rFonts w:ascii="TH SarabunIT๙" w:hAnsi="TH SarabunIT๙" w:cs="TH SarabunIT๙"/>
          <w:cs/>
        </w:rPr>
        <w:t>หนี้สิน</w:t>
      </w:r>
      <w:r>
        <w:rPr>
          <w:rFonts w:ascii="TH SarabunIT๙" w:hAnsi="TH SarabunIT๙" w:cs="TH SarabunIT๙" w:hint="cs"/>
          <w:cs/>
        </w:rPr>
        <w:t xml:space="preserve"> ฯลฯ</w:t>
      </w:r>
      <w:r w:rsidRPr="0062209D">
        <w:rPr>
          <w:rFonts w:ascii="TH SarabunIT๙" w:hAnsi="TH SarabunIT๙" w:cs="TH SarabunIT๙"/>
          <w:cs/>
        </w:rPr>
        <w:t>)</w:t>
      </w:r>
    </w:p>
    <w:p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DE51CA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  <w:r w:rsidR="00DE51CA" w:rsidRPr="006F167D">
        <w:rPr>
          <w:rFonts w:ascii="TH SarabunIT๙" w:hAnsi="TH SarabunIT๙" w:cs="TH SarabunIT๙"/>
        </w:rPr>
        <w:t xml:space="preserve"> 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3.2 </w:t>
      </w:r>
      <w:r w:rsidRPr="0062209D">
        <w:rPr>
          <w:rFonts w:ascii="TH SarabunIT๙" w:hAnsi="TH SarabunIT๙" w:cs="TH SarabunIT๙"/>
          <w:cs/>
        </w:rPr>
        <w:t>ด้านสังคม (</w:t>
      </w:r>
      <w:r w:rsidR="004F01C6">
        <w:rPr>
          <w:rFonts w:ascii="TH SarabunIT๙" w:hAnsi="TH SarabunIT๙" w:cs="TH SarabunIT๙" w:hint="cs"/>
          <w:cs/>
        </w:rPr>
        <w:t xml:space="preserve">เช่น </w:t>
      </w:r>
      <w:r w:rsidRPr="0062209D">
        <w:rPr>
          <w:rFonts w:ascii="TH SarabunIT๙" w:hAnsi="TH SarabunIT๙" w:cs="TH SarabunIT๙"/>
          <w:cs/>
        </w:rPr>
        <w:t>ลักษณะการรวมกลุ่ม ความรู้ สิ่งที่ได้เรียนรู้ด้วยตนเอง หรือไปเรียนรู้จากผู้รู้ การมีส่วนร่วมของสมาชิก</w:t>
      </w:r>
      <w:r w:rsidR="004F01C6">
        <w:rPr>
          <w:rFonts w:ascii="TH SarabunIT๙" w:hAnsi="TH SarabunIT๙" w:cs="TH SarabunIT๙" w:hint="cs"/>
          <w:cs/>
        </w:rPr>
        <w:t xml:space="preserve"> ฯลฯ</w:t>
      </w:r>
      <w:r w:rsidRPr="0062209D">
        <w:rPr>
          <w:rFonts w:ascii="TH SarabunIT๙" w:hAnsi="TH SarabunIT๙" w:cs="TH SarabunIT๙"/>
          <w:cs/>
        </w:rPr>
        <w:t>)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DE51CA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DE51CA" w:rsidRDefault="00DE51CA" w:rsidP="0062209D">
      <w:pPr>
        <w:jc w:val="thaiDistribute"/>
        <w:rPr>
          <w:rFonts w:ascii="TH SarabunIT๙" w:hAnsi="TH SarabunIT๙" w:cs="TH SarabunIT๙"/>
        </w:rPr>
      </w:pPr>
    </w:p>
    <w:p w:rsidR="00DE51CA" w:rsidRDefault="00DE51CA" w:rsidP="0062209D">
      <w:pPr>
        <w:jc w:val="thaiDistribute"/>
        <w:rPr>
          <w:rFonts w:ascii="TH SarabunIT๙" w:hAnsi="TH SarabunIT๙" w:cs="TH SarabunIT๙"/>
        </w:rPr>
      </w:pPr>
    </w:p>
    <w:p w:rsidR="006E2C8E" w:rsidRDefault="00A76ABF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</w:t>
      </w:r>
    </w:p>
    <w:p w:rsidR="0062209D" w:rsidRDefault="006E2C8E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 xml:space="preserve">    </w:t>
      </w:r>
      <w:r w:rsidR="0062209D">
        <w:rPr>
          <w:rFonts w:ascii="TH SarabunIT๙" w:hAnsi="TH SarabunIT๙" w:cs="TH SarabunIT๙" w:hint="cs"/>
          <w:cs/>
        </w:rPr>
        <w:t xml:space="preserve">3.3 </w:t>
      </w:r>
      <w:r w:rsidR="0062209D" w:rsidRPr="0062209D">
        <w:rPr>
          <w:rFonts w:ascii="TH SarabunIT๙" w:hAnsi="TH SarabunIT๙" w:cs="TH SarabunIT๙"/>
          <w:cs/>
        </w:rPr>
        <w:t>ด้านสิ่งแวดล้อม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๓.๔ ด้านอื่น ๆ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 w:hint="cs"/>
          <w:b/>
          <w:bCs/>
          <w:cs/>
        </w:rPr>
        <w:t xml:space="preserve">๔. </w:t>
      </w:r>
      <w:r w:rsidR="006E2C8E" w:rsidRPr="006E2C8E">
        <w:rPr>
          <w:rFonts w:ascii="TH SarabunIT๙" w:hAnsi="TH SarabunIT๙" w:cs="TH SarabunIT๙"/>
          <w:b/>
          <w:bCs/>
          <w:cs/>
        </w:rPr>
        <w:t>สรุปปัจจัยที่มีผลต่อการพัฒนาที่เป็นรูปธรรม</w:t>
      </w:r>
      <w:r w:rsidR="006E2C8E">
        <w:rPr>
          <w:rFonts w:ascii="TH SarabunIT๙" w:hAnsi="TH SarabunIT๙" w:cs="TH SarabunIT๙"/>
          <w:cs/>
        </w:rPr>
        <w:t xml:space="preserve"> </w:t>
      </w:r>
      <w:r w:rsidR="004F01C6">
        <w:rPr>
          <w:rFonts w:ascii="TH SarabunIT๙" w:hAnsi="TH SarabunIT๙" w:cs="TH SarabunIT๙"/>
          <w:spacing w:val="-10"/>
          <w:cs/>
        </w:rPr>
        <w:t>(</w:t>
      </w:r>
      <w:r w:rsidR="004F01C6">
        <w:rPr>
          <w:rFonts w:ascii="TH SarabunIT๙" w:hAnsi="TH SarabunIT๙" w:cs="TH SarabunIT๙" w:hint="cs"/>
          <w:spacing w:val="-10"/>
          <w:cs/>
        </w:rPr>
        <w:t>เช่น</w:t>
      </w:r>
      <w:r w:rsidR="006E2C8E" w:rsidRPr="006E2C8E">
        <w:rPr>
          <w:rFonts w:ascii="TH SarabunIT๙" w:hAnsi="TH SarabunIT๙" w:cs="TH SarabunIT๙"/>
          <w:spacing w:val="-10"/>
          <w:cs/>
        </w:rPr>
        <w:t xml:space="preserve"> การบริหารจัดการทรัพยากร วัตถุดิบ เทคโนโลยี ผู้นำกลุ่ม</w:t>
      </w:r>
      <w:r w:rsidR="006E2C8E" w:rsidRPr="006E2C8E">
        <w:rPr>
          <w:rFonts w:ascii="TH SarabunIT๙" w:hAnsi="TH SarabunIT๙" w:cs="TH SarabunIT๙"/>
          <w:cs/>
        </w:rPr>
        <w:t xml:space="preserve"> สมาชิก การสร้างเครือข่าย ฯลฯ)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jc w:val="thaiDistribute"/>
        <w:rPr>
          <w:rFonts w:ascii="TH SarabunIT๙" w:hAnsi="TH SarabunIT๙" w:cs="TH SarabunIT๙"/>
          <w:b/>
          <w:bCs/>
        </w:rPr>
      </w:pPr>
      <w:r w:rsidRPr="006E2C8E">
        <w:rPr>
          <w:rFonts w:ascii="TH SarabunIT๙" w:hAnsi="TH SarabunIT๙" w:cs="TH SarabunIT๙" w:hint="cs"/>
          <w:b/>
          <w:bCs/>
          <w:cs/>
        </w:rPr>
        <w:t>5. ข้อคิดเห็นของเจ้าหน้าที่สำนักงานเกษตรและสหกรณ์จังหวัด</w:t>
      </w:r>
    </w:p>
    <w:p w:rsidR="006E2C8E" w:rsidRDefault="006E2C8E" w:rsidP="006E2C8E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5.1 ปัญหา และอุปสรรคในการดำเนินงานโครงการฯ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5.2 ข้อเสนอแนะในการดำเนินงานโครงการฯ ในปีต่อไป</w:t>
      </w:r>
    </w:p>
    <w:p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Default="006E2C8E" w:rsidP="00DE51CA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DE51CA" w:rsidRPr="006E2C8E" w:rsidRDefault="00DE51CA" w:rsidP="00DE51CA">
      <w:pPr>
        <w:jc w:val="thaiDistribute"/>
        <w:rPr>
          <w:rFonts w:ascii="TH SarabunIT๙" w:hAnsi="TH SarabunIT๙" w:cs="TH SarabunIT๙"/>
          <w:cs/>
        </w:rPr>
      </w:pPr>
      <w:r w:rsidRPr="00DE51CA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</w:t>
      </w:r>
    </w:p>
    <w:sectPr w:rsidR="00DE51CA" w:rsidRPr="006E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855B1"/>
    <w:rsid w:val="001D61FB"/>
    <w:rsid w:val="00356581"/>
    <w:rsid w:val="0043646B"/>
    <w:rsid w:val="004F01C6"/>
    <w:rsid w:val="004F6264"/>
    <w:rsid w:val="0062209D"/>
    <w:rsid w:val="006E2C8E"/>
    <w:rsid w:val="006F167D"/>
    <w:rsid w:val="00752573"/>
    <w:rsid w:val="007A1490"/>
    <w:rsid w:val="0081579E"/>
    <w:rsid w:val="00874B3E"/>
    <w:rsid w:val="00896EBA"/>
    <w:rsid w:val="008B3853"/>
    <w:rsid w:val="009616A4"/>
    <w:rsid w:val="009E3585"/>
    <w:rsid w:val="00A76ABF"/>
    <w:rsid w:val="00AA1B7B"/>
    <w:rsid w:val="00BC6768"/>
    <w:rsid w:val="00D66B16"/>
    <w:rsid w:val="00D750EC"/>
    <w:rsid w:val="00D86351"/>
    <w:rsid w:val="00DA58D7"/>
    <w:rsid w:val="00DE51CA"/>
    <w:rsid w:val="00F02344"/>
    <w:rsid w:val="00F456AC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1CA"/>
    <w:pPr>
      <w:spacing w:after="0" w:line="240" w:lineRule="auto"/>
    </w:pPr>
    <w:rPr>
      <w:rFonts w:ascii="Courier New" w:eastAsia="Times New Roman" w:hAnsi="Courier New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1CA"/>
    <w:pPr>
      <w:spacing w:after="0" w:line="240" w:lineRule="auto"/>
    </w:pPr>
    <w:rPr>
      <w:rFonts w:ascii="Courier New" w:eastAsia="Times New Roman" w:hAnsi="Courier New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lenovo</cp:lastModifiedBy>
  <cp:revision>24</cp:revision>
  <cp:lastPrinted>2021-10-07T10:26:00Z</cp:lastPrinted>
  <dcterms:created xsi:type="dcterms:W3CDTF">2017-10-17T01:58:00Z</dcterms:created>
  <dcterms:modified xsi:type="dcterms:W3CDTF">2021-10-07T10:26:00Z</dcterms:modified>
</cp:coreProperties>
</file>